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1131" w14:textId="77777777" w:rsidR="00D341C4" w:rsidRDefault="00D341C4" w:rsidP="00D423D8">
      <w:pPr>
        <w:pStyle w:val="Standard"/>
        <w:jc w:val="center"/>
        <w:rPr>
          <w:rFonts w:asciiTheme="minorHAnsi" w:hAnsiTheme="minorHAnsi" w:cs="Tahoma"/>
          <w:b/>
          <w:color w:val="002060"/>
          <w:sz w:val="30"/>
          <w:szCs w:val="30"/>
          <w:u w:val="single"/>
        </w:rPr>
      </w:pPr>
    </w:p>
    <w:p w14:paraId="2481D850" w14:textId="77777777" w:rsidR="00867C36" w:rsidRDefault="00867C36" w:rsidP="00D423D8">
      <w:pPr>
        <w:pStyle w:val="Standard"/>
        <w:jc w:val="center"/>
        <w:rPr>
          <w:rFonts w:asciiTheme="minorHAnsi" w:hAnsiTheme="minorHAnsi" w:cs="Tahoma"/>
          <w:b/>
          <w:color w:val="002060"/>
          <w:sz w:val="30"/>
          <w:szCs w:val="30"/>
          <w:u w:val="single"/>
        </w:rPr>
      </w:pPr>
    </w:p>
    <w:p w14:paraId="1A235CA6" w14:textId="07DC2B9D" w:rsidR="00EE6BA9" w:rsidRPr="00BE39FD" w:rsidRDefault="00EE6BA9" w:rsidP="00D423D8">
      <w:pPr>
        <w:pStyle w:val="Standard"/>
        <w:jc w:val="center"/>
        <w:rPr>
          <w:rFonts w:asciiTheme="minorHAnsi" w:hAnsiTheme="minorHAnsi"/>
          <w:color w:val="002060"/>
          <w:sz w:val="30"/>
          <w:szCs w:val="30"/>
          <w:u w:val="single"/>
        </w:rPr>
      </w:pPr>
      <w:r w:rsidRPr="00EE6BA9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NAJPOŽELJNIJA TURISTIČKA DESTINACIJA NA OTOCIMA</w:t>
      </w:r>
      <w:r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 </w:t>
      </w:r>
      <w:r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- UPUTE ZA IZRADU PREZENTACIJE</w:t>
      </w:r>
    </w:p>
    <w:p w14:paraId="59A60A32" w14:textId="77777777" w:rsidR="00EE6BA9" w:rsidRPr="00BE39FD" w:rsidRDefault="00EE6BA9" w:rsidP="00D423D8">
      <w:pPr>
        <w:pStyle w:val="Standard"/>
        <w:jc w:val="both"/>
        <w:rPr>
          <w:rFonts w:asciiTheme="minorHAnsi" w:hAnsiTheme="minorHAnsi" w:cs="Tahoma"/>
          <w:color w:val="002060"/>
        </w:rPr>
      </w:pPr>
    </w:p>
    <w:p w14:paraId="623A15A9" w14:textId="77777777" w:rsidR="000D3014" w:rsidRPr="000D3014" w:rsidRDefault="000D3014" w:rsidP="000D3014">
      <w:pPr>
        <w:spacing w:after="0" w:line="240" w:lineRule="auto"/>
        <w:jc w:val="both"/>
        <w:rPr>
          <w:rFonts w:cs="Tahoma"/>
          <w:b/>
          <w:bCs/>
          <w:i/>
          <w:iCs/>
          <w:color w:val="0070C0"/>
          <w:sz w:val="24"/>
          <w:szCs w:val="24"/>
        </w:rPr>
      </w:pPr>
      <w:r w:rsidRPr="000D3014">
        <w:rPr>
          <w:rFonts w:cs="Tahoma"/>
          <w:b/>
          <w:bCs/>
          <w:i/>
          <w:iCs/>
          <w:color w:val="0070C0"/>
          <w:sz w:val="24"/>
          <w:szCs w:val="24"/>
        </w:rPr>
        <w:t>Prezentaciju je potrebno izraditi u digitalnom obliku (Power Point, Prezi i sl.) koji, osim pisanog teksta, treba sadržavati i fotografije, kraći video/audio materijal, aktivne linkove, animacije i sl.</w:t>
      </w:r>
    </w:p>
    <w:p w14:paraId="695DD9EC" w14:textId="77777777" w:rsidR="000D3014" w:rsidRPr="000D3014" w:rsidRDefault="000D3014" w:rsidP="000D3014">
      <w:pPr>
        <w:spacing w:after="0" w:line="240" w:lineRule="auto"/>
        <w:jc w:val="both"/>
        <w:rPr>
          <w:rFonts w:cs="Tahoma"/>
          <w:b/>
          <w:bCs/>
          <w:i/>
          <w:iCs/>
          <w:color w:val="0070C0"/>
          <w:sz w:val="24"/>
          <w:szCs w:val="24"/>
        </w:rPr>
      </w:pPr>
    </w:p>
    <w:p w14:paraId="507E114B" w14:textId="77777777" w:rsidR="000D3014" w:rsidRPr="000D3014" w:rsidRDefault="000D3014" w:rsidP="000D3014">
      <w:pPr>
        <w:spacing w:after="0" w:line="240" w:lineRule="auto"/>
        <w:jc w:val="both"/>
        <w:rPr>
          <w:rFonts w:cs="Tahoma"/>
          <w:b/>
          <w:bCs/>
          <w:i/>
          <w:iCs/>
          <w:color w:val="0070C0"/>
          <w:sz w:val="24"/>
          <w:szCs w:val="24"/>
        </w:rPr>
      </w:pPr>
      <w:r w:rsidRPr="000D3014">
        <w:rPr>
          <w:rFonts w:cs="Tahoma"/>
          <w:b/>
          <w:bCs/>
          <w:i/>
          <w:iCs/>
          <w:color w:val="0070C0"/>
          <w:sz w:val="24"/>
          <w:szCs w:val="24"/>
        </w:rPr>
        <w:t>Prezentacijom je potrebno obuhvatiti sve bitne informacije, a poseban naglasak treba biti na novim dostignućima u 2025., odnosno, na postignutim iskoracima. Prezentacija mora slijediti redoslijed iz uputa i imati maksimalno 15 slajdova, uključujući i naslovni slajd.</w:t>
      </w:r>
    </w:p>
    <w:p w14:paraId="0F6A4CEE" w14:textId="77777777" w:rsidR="000D3014" w:rsidRPr="000D3014" w:rsidRDefault="000D3014" w:rsidP="000D3014">
      <w:pPr>
        <w:spacing w:after="0" w:line="240" w:lineRule="auto"/>
        <w:jc w:val="both"/>
        <w:rPr>
          <w:rFonts w:cs="Tahoma"/>
          <w:b/>
          <w:bCs/>
          <w:i/>
          <w:iCs/>
          <w:color w:val="0070C0"/>
          <w:sz w:val="24"/>
          <w:szCs w:val="24"/>
        </w:rPr>
      </w:pPr>
    </w:p>
    <w:p w14:paraId="79CAB702" w14:textId="7C160266" w:rsidR="00D423D8" w:rsidRDefault="000D3014" w:rsidP="000D3014">
      <w:pPr>
        <w:spacing w:after="0" w:line="240" w:lineRule="auto"/>
        <w:jc w:val="both"/>
        <w:rPr>
          <w:rFonts w:cs="Tahoma"/>
          <w:b/>
          <w:bCs/>
          <w:i/>
          <w:iCs/>
          <w:color w:val="0070C0"/>
          <w:sz w:val="24"/>
          <w:szCs w:val="24"/>
        </w:rPr>
      </w:pPr>
      <w:r w:rsidRPr="000D3014">
        <w:rPr>
          <w:rFonts w:cs="Tahoma"/>
          <w:b/>
          <w:bCs/>
          <w:i/>
          <w:iCs/>
          <w:color w:val="0070C0"/>
          <w:sz w:val="24"/>
          <w:szCs w:val="24"/>
        </w:rPr>
        <w:t>Prezentaciju je potrebno izraditi prema niže navedenim elementima:</w:t>
      </w:r>
    </w:p>
    <w:p w14:paraId="53C0B808" w14:textId="77777777" w:rsidR="000D3014" w:rsidRDefault="000D3014" w:rsidP="000D3014">
      <w:pPr>
        <w:spacing w:after="0" w:line="240" w:lineRule="auto"/>
        <w:jc w:val="both"/>
        <w:rPr>
          <w:rFonts w:cs="Tahoma"/>
          <w:b/>
          <w:bCs/>
          <w:color w:val="1F3864" w:themeColor="accent1" w:themeShade="80"/>
          <w:sz w:val="24"/>
          <w:szCs w:val="24"/>
        </w:rPr>
      </w:pPr>
    </w:p>
    <w:p w14:paraId="7DC396E1" w14:textId="4AAD6A10" w:rsidR="004E50D7" w:rsidRPr="004E50D7" w:rsidRDefault="004E50D7" w:rsidP="00D423D8">
      <w:pPr>
        <w:spacing w:after="0" w:line="240" w:lineRule="auto"/>
        <w:jc w:val="both"/>
        <w:rPr>
          <w:rFonts w:cs="Tahoma"/>
          <w:b/>
          <w:bCs/>
          <w:color w:val="1F3864" w:themeColor="accent1" w:themeShade="80"/>
          <w:sz w:val="24"/>
          <w:szCs w:val="24"/>
        </w:rPr>
      </w:pPr>
      <w:r w:rsidRPr="004E50D7">
        <w:rPr>
          <w:rFonts w:cs="Tahoma"/>
          <w:b/>
          <w:bCs/>
          <w:color w:val="1F3864" w:themeColor="accent1" w:themeShade="80"/>
          <w:sz w:val="24"/>
          <w:szCs w:val="24"/>
        </w:rPr>
        <w:t>ATRAKCIJE</w:t>
      </w:r>
    </w:p>
    <w:p w14:paraId="6C26C00D" w14:textId="55A840E7" w:rsidR="00EE6BA9" w:rsidRPr="00EE6BA9" w:rsidRDefault="00EE6BA9" w:rsidP="00D423D8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r w:rsidRPr="00EE6BA9">
        <w:rPr>
          <w:rFonts w:cs="Tahoma"/>
          <w:b/>
          <w:bCs/>
          <w:color w:val="003764"/>
          <w:sz w:val="24"/>
          <w:szCs w:val="24"/>
        </w:rPr>
        <w:t>Kulturne atrakcije</w:t>
      </w:r>
      <w:r>
        <w:rPr>
          <w:rFonts w:cs="Tahoma"/>
          <w:b/>
          <w:bCs/>
          <w:color w:val="003764"/>
          <w:sz w:val="24"/>
          <w:szCs w:val="24"/>
        </w:rPr>
        <w:t xml:space="preserve"> (</w:t>
      </w:r>
      <w:r w:rsidRPr="00EE6BA9">
        <w:rPr>
          <w:rFonts w:cs="Tahoma"/>
          <w:b/>
          <w:bCs/>
          <w:color w:val="003764"/>
          <w:sz w:val="24"/>
          <w:szCs w:val="24"/>
        </w:rPr>
        <w:t>kulturno</w:t>
      </w:r>
      <w:r w:rsidR="000E5D81">
        <w:rPr>
          <w:rFonts w:cs="Tahoma"/>
          <w:b/>
          <w:bCs/>
          <w:color w:val="003764"/>
          <w:sz w:val="24"/>
          <w:szCs w:val="24"/>
        </w:rPr>
        <w:t>-</w:t>
      </w:r>
      <w:r w:rsidRPr="00EE6BA9">
        <w:rPr>
          <w:rFonts w:cs="Tahoma"/>
          <w:b/>
          <w:bCs/>
          <w:color w:val="003764"/>
          <w:sz w:val="24"/>
          <w:szCs w:val="24"/>
        </w:rPr>
        <w:t>povijesni spomenici i građevine</w:t>
      </w:r>
      <w:r>
        <w:rPr>
          <w:rFonts w:cs="Tahoma"/>
          <w:b/>
          <w:bCs/>
          <w:color w:val="003764"/>
          <w:sz w:val="24"/>
          <w:szCs w:val="24"/>
        </w:rPr>
        <w:t>/</w:t>
      </w:r>
      <w:r w:rsidRPr="00EE6BA9">
        <w:rPr>
          <w:rFonts w:cs="Tahoma"/>
          <w:b/>
          <w:bCs/>
          <w:color w:val="003764"/>
          <w:sz w:val="24"/>
          <w:szCs w:val="24"/>
        </w:rPr>
        <w:t>muzeji</w:t>
      </w:r>
      <w:r>
        <w:rPr>
          <w:rFonts w:cs="Tahoma"/>
          <w:b/>
          <w:bCs/>
          <w:color w:val="003764"/>
          <w:sz w:val="24"/>
          <w:szCs w:val="24"/>
        </w:rPr>
        <w:t>/</w:t>
      </w:r>
      <w:r w:rsidRPr="00EE6BA9">
        <w:rPr>
          <w:rFonts w:cs="Tahoma"/>
          <w:b/>
          <w:bCs/>
          <w:color w:val="003764"/>
          <w:sz w:val="24"/>
          <w:szCs w:val="24"/>
        </w:rPr>
        <w:t>arheološka nalazišta</w:t>
      </w:r>
      <w:r>
        <w:rPr>
          <w:rFonts w:cs="Tahoma"/>
          <w:b/>
          <w:bCs/>
          <w:color w:val="003764"/>
          <w:sz w:val="24"/>
          <w:szCs w:val="24"/>
        </w:rPr>
        <w:t>/</w:t>
      </w:r>
      <w:r w:rsidRPr="00EE6BA9">
        <w:rPr>
          <w:rFonts w:cs="Tahoma"/>
          <w:b/>
          <w:bCs/>
          <w:color w:val="003764"/>
          <w:sz w:val="24"/>
          <w:szCs w:val="24"/>
        </w:rPr>
        <w:t>tvrđave</w:t>
      </w:r>
      <w:r>
        <w:rPr>
          <w:rFonts w:cs="Tahoma"/>
          <w:b/>
          <w:bCs/>
          <w:color w:val="003764"/>
          <w:sz w:val="24"/>
          <w:szCs w:val="24"/>
        </w:rPr>
        <w:t>)</w:t>
      </w:r>
    </w:p>
    <w:p w14:paraId="04CCF1DF" w14:textId="6FC14552" w:rsidR="00EE6BA9" w:rsidRPr="000E5D81" w:rsidRDefault="00EE6BA9" w:rsidP="000E5D8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0E5D81">
        <w:rPr>
          <w:sz w:val="24"/>
          <w:szCs w:val="24"/>
        </w:rPr>
        <w:t>raznovrsnost kulturnih atrakcija</w:t>
      </w:r>
    </w:p>
    <w:p w14:paraId="4567B959" w14:textId="415AC8E8" w:rsidR="00EE6BA9" w:rsidRPr="000E5D81" w:rsidRDefault="00EE6BA9" w:rsidP="000E5D8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0E5D81">
        <w:rPr>
          <w:sz w:val="24"/>
          <w:szCs w:val="24"/>
        </w:rPr>
        <w:t>opći dojam o uređenosti pojedinih kulturnih atrakcija (vanjski izgled, održavanje, obilježavanj</w:t>
      </w:r>
      <w:r w:rsidR="000E5D81" w:rsidRPr="000E5D81">
        <w:rPr>
          <w:sz w:val="24"/>
          <w:szCs w:val="24"/>
        </w:rPr>
        <w:t>e</w:t>
      </w:r>
      <w:r w:rsidRPr="000E5D81">
        <w:rPr>
          <w:sz w:val="24"/>
          <w:szCs w:val="24"/>
        </w:rPr>
        <w:t>/označavanje kulturnih atrakcija, radno vrijeme, opremljenost…)</w:t>
      </w:r>
    </w:p>
    <w:p w14:paraId="373E7428" w14:textId="6CA5F437" w:rsidR="00EE6BA9" w:rsidRPr="000E5D81" w:rsidRDefault="00EE6BA9" w:rsidP="000E5D8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0E5D81">
        <w:rPr>
          <w:sz w:val="24"/>
          <w:szCs w:val="24"/>
        </w:rPr>
        <w:t>kvaliteta obilježavanja/označavanja i informacija o kulturnim atrakcijama</w:t>
      </w:r>
    </w:p>
    <w:p w14:paraId="71FB00CA" w14:textId="661EB57F" w:rsidR="00EE6BA9" w:rsidRPr="000E5D81" w:rsidRDefault="00EE6BA9" w:rsidP="000E5D8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0E5D81">
        <w:rPr>
          <w:sz w:val="24"/>
          <w:szCs w:val="24"/>
        </w:rPr>
        <w:t>dostupnost/pristupačnost atrakcija, posebice za osobe s invaliditetom</w:t>
      </w:r>
    </w:p>
    <w:p w14:paraId="3A892785" w14:textId="77777777" w:rsidR="00D423D8" w:rsidRDefault="00D423D8" w:rsidP="00D423D8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14:paraId="0A7C294A" w14:textId="7928F46D" w:rsidR="00EE3672" w:rsidRPr="00EE6BA9" w:rsidRDefault="00EE3672" w:rsidP="00D423D8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r>
        <w:rPr>
          <w:rFonts w:cs="Tahoma"/>
          <w:b/>
          <w:bCs/>
          <w:color w:val="003764"/>
          <w:sz w:val="24"/>
          <w:szCs w:val="24"/>
        </w:rPr>
        <w:t>Tradicijska baština (</w:t>
      </w:r>
      <w:r w:rsidR="004E50D7" w:rsidRPr="004E50D7">
        <w:rPr>
          <w:rFonts w:cs="Tahoma"/>
          <w:b/>
          <w:bCs/>
          <w:color w:val="003764"/>
          <w:sz w:val="24"/>
          <w:szCs w:val="24"/>
        </w:rPr>
        <w:t>etno zbirke</w:t>
      </w:r>
      <w:r w:rsidR="004E50D7">
        <w:rPr>
          <w:rFonts w:cs="Tahoma"/>
          <w:b/>
          <w:bCs/>
          <w:color w:val="003764"/>
          <w:sz w:val="24"/>
          <w:szCs w:val="24"/>
        </w:rPr>
        <w:t>/</w:t>
      </w:r>
      <w:r w:rsidR="004E50D7" w:rsidRPr="004E50D7">
        <w:rPr>
          <w:rFonts w:cs="Tahoma"/>
          <w:b/>
          <w:bCs/>
          <w:color w:val="003764"/>
          <w:sz w:val="24"/>
          <w:szCs w:val="24"/>
        </w:rPr>
        <w:t>stari zanati</w:t>
      </w:r>
      <w:r w:rsidR="004E50D7">
        <w:rPr>
          <w:rFonts w:cs="Tahoma"/>
          <w:b/>
          <w:bCs/>
          <w:color w:val="003764"/>
          <w:sz w:val="24"/>
          <w:szCs w:val="24"/>
        </w:rPr>
        <w:t>/</w:t>
      </w:r>
      <w:r w:rsidR="004E50D7" w:rsidRPr="004E50D7">
        <w:rPr>
          <w:rFonts w:cs="Tahoma"/>
          <w:b/>
          <w:bCs/>
          <w:color w:val="003764"/>
          <w:sz w:val="24"/>
          <w:szCs w:val="24"/>
        </w:rPr>
        <w:t>običaji</w:t>
      </w:r>
      <w:r w:rsidR="004E50D7">
        <w:rPr>
          <w:rFonts w:cs="Tahoma"/>
          <w:b/>
          <w:bCs/>
          <w:color w:val="003764"/>
          <w:sz w:val="24"/>
          <w:szCs w:val="24"/>
        </w:rPr>
        <w:t>/</w:t>
      </w:r>
      <w:r w:rsidR="004E50D7" w:rsidRPr="004E50D7">
        <w:rPr>
          <w:rFonts w:cs="Tahoma"/>
          <w:b/>
          <w:bCs/>
          <w:color w:val="003764"/>
          <w:sz w:val="24"/>
          <w:szCs w:val="24"/>
        </w:rPr>
        <w:t>autentični suveniri</w:t>
      </w:r>
      <w:r w:rsidR="004E50D7">
        <w:rPr>
          <w:rFonts w:cs="Tahoma"/>
          <w:b/>
          <w:bCs/>
          <w:color w:val="003764"/>
          <w:sz w:val="24"/>
          <w:szCs w:val="24"/>
        </w:rPr>
        <w:t>)</w:t>
      </w:r>
    </w:p>
    <w:p w14:paraId="281DB131" w14:textId="7BD1C2DA" w:rsidR="004E50D7" w:rsidRPr="000E5D81" w:rsidRDefault="004E50D7" w:rsidP="000E5D8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0E5D81">
        <w:rPr>
          <w:sz w:val="24"/>
          <w:szCs w:val="24"/>
        </w:rPr>
        <w:t>postojanje etno zbirki, njihova uređenost i održavanje, način prezentacije</w:t>
      </w:r>
    </w:p>
    <w:p w14:paraId="162370C8" w14:textId="0518AF7A" w:rsidR="004E50D7" w:rsidRPr="000E5D81" w:rsidRDefault="004E50D7" w:rsidP="000E5D8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0E5D81">
        <w:rPr>
          <w:sz w:val="24"/>
          <w:szCs w:val="24"/>
        </w:rPr>
        <w:t>održavanje i prezentacija starih zanata i običaja (radionice, događanja …)</w:t>
      </w:r>
    </w:p>
    <w:p w14:paraId="68AA632C" w14:textId="6A192854" w:rsidR="004E50D7" w:rsidRPr="000E5D81" w:rsidRDefault="004E50D7" w:rsidP="000E5D8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0E5D81">
        <w:rPr>
          <w:sz w:val="24"/>
          <w:szCs w:val="24"/>
        </w:rPr>
        <w:t>vrsta i broj starih zanata i običaja koji se prezentiraju turistima</w:t>
      </w:r>
    </w:p>
    <w:p w14:paraId="7AF2365E" w14:textId="3810F8F2" w:rsidR="00EE6BA9" w:rsidRPr="000E5D81" w:rsidRDefault="004E50D7" w:rsidP="000E5D8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0E5D81">
        <w:rPr>
          <w:sz w:val="24"/>
          <w:szCs w:val="24"/>
        </w:rPr>
        <w:t>mogućnost kupnje tradicijskih proizvoda i autentičnih suvenira</w:t>
      </w:r>
    </w:p>
    <w:p w14:paraId="5B1BBA63" w14:textId="77777777" w:rsidR="004E50D7" w:rsidRPr="004E50D7" w:rsidRDefault="004E50D7" w:rsidP="00D423D8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14:paraId="558C4300" w14:textId="019E6405" w:rsidR="00EE3672" w:rsidRDefault="00EE3672" w:rsidP="00D423D8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r>
        <w:rPr>
          <w:rFonts w:cs="Tahoma"/>
          <w:b/>
          <w:bCs/>
          <w:color w:val="003764"/>
          <w:sz w:val="24"/>
          <w:szCs w:val="24"/>
        </w:rPr>
        <w:t xml:space="preserve">Prirodne </w:t>
      </w:r>
      <w:r w:rsidRPr="00EE6BA9">
        <w:rPr>
          <w:rFonts w:cs="Tahoma"/>
          <w:b/>
          <w:bCs/>
          <w:color w:val="003764"/>
          <w:sz w:val="24"/>
          <w:szCs w:val="24"/>
        </w:rPr>
        <w:t>atrakcije</w:t>
      </w:r>
      <w:r>
        <w:rPr>
          <w:rFonts w:cs="Tahoma"/>
          <w:b/>
          <w:bCs/>
          <w:color w:val="003764"/>
          <w:sz w:val="24"/>
          <w:szCs w:val="24"/>
        </w:rPr>
        <w:t xml:space="preserve"> (</w:t>
      </w:r>
      <w:r w:rsidRPr="00EE3672">
        <w:rPr>
          <w:rFonts w:cs="Tahoma"/>
          <w:b/>
          <w:bCs/>
          <w:color w:val="003764"/>
          <w:sz w:val="24"/>
          <w:szCs w:val="24"/>
        </w:rPr>
        <w:t>pejzaži</w:t>
      </w:r>
      <w:r>
        <w:rPr>
          <w:rFonts w:cs="Tahoma"/>
          <w:b/>
          <w:bCs/>
          <w:color w:val="003764"/>
          <w:sz w:val="24"/>
          <w:szCs w:val="24"/>
        </w:rPr>
        <w:t>/</w:t>
      </w:r>
      <w:r w:rsidRPr="00EE3672">
        <w:rPr>
          <w:rFonts w:cs="Tahoma"/>
          <w:b/>
          <w:bCs/>
          <w:color w:val="003764"/>
          <w:sz w:val="24"/>
          <w:szCs w:val="24"/>
        </w:rPr>
        <w:t>šume</w:t>
      </w:r>
      <w:r>
        <w:rPr>
          <w:rFonts w:cs="Tahoma"/>
          <w:b/>
          <w:bCs/>
          <w:color w:val="003764"/>
          <w:sz w:val="24"/>
          <w:szCs w:val="24"/>
        </w:rPr>
        <w:t>/</w:t>
      </w:r>
      <w:r w:rsidRPr="00EE3672">
        <w:rPr>
          <w:rFonts w:cs="Tahoma"/>
          <w:b/>
          <w:bCs/>
          <w:color w:val="003764"/>
          <w:sz w:val="24"/>
          <w:szCs w:val="24"/>
        </w:rPr>
        <w:t>flora i fauna</w:t>
      </w:r>
      <w:r>
        <w:rPr>
          <w:rFonts w:cs="Tahoma"/>
          <w:b/>
          <w:bCs/>
          <w:color w:val="003764"/>
          <w:sz w:val="24"/>
          <w:szCs w:val="24"/>
        </w:rPr>
        <w:t>/</w:t>
      </w:r>
      <w:r w:rsidRPr="00EE3672">
        <w:rPr>
          <w:rFonts w:cs="Tahoma"/>
          <w:b/>
          <w:bCs/>
          <w:color w:val="003764"/>
          <w:sz w:val="24"/>
          <w:szCs w:val="24"/>
        </w:rPr>
        <w:t>plaže</w:t>
      </w:r>
      <w:r>
        <w:rPr>
          <w:rFonts w:cs="Tahoma"/>
          <w:b/>
          <w:bCs/>
          <w:color w:val="003764"/>
          <w:sz w:val="24"/>
          <w:szCs w:val="24"/>
        </w:rPr>
        <w:t>/</w:t>
      </w:r>
      <w:r w:rsidRPr="00EE3672">
        <w:rPr>
          <w:rFonts w:cs="Tahoma"/>
          <w:b/>
          <w:bCs/>
          <w:color w:val="003764"/>
          <w:sz w:val="24"/>
          <w:szCs w:val="24"/>
        </w:rPr>
        <w:t>otoci</w:t>
      </w:r>
      <w:r>
        <w:rPr>
          <w:rFonts w:cs="Tahoma"/>
          <w:b/>
          <w:bCs/>
          <w:color w:val="003764"/>
          <w:sz w:val="24"/>
          <w:szCs w:val="24"/>
        </w:rPr>
        <w:t>)</w:t>
      </w:r>
    </w:p>
    <w:p w14:paraId="02C619AB" w14:textId="34388A34" w:rsidR="00EE3672" w:rsidRPr="000E5D81" w:rsidRDefault="00EE3672" w:rsidP="000E5D8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0E5D81">
        <w:rPr>
          <w:rFonts w:cs="Tahoma"/>
          <w:sz w:val="24"/>
          <w:szCs w:val="24"/>
        </w:rPr>
        <w:t>raznovrsnost, uređenost i očuvanost pojedinih atrakcija</w:t>
      </w:r>
    </w:p>
    <w:p w14:paraId="3FB66C5B" w14:textId="71C01101" w:rsidR="00EE3672" w:rsidRPr="000E5D81" w:rsidRDefault="00EE3672" w:rsidP="000E5D8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0E5D81">
        <w:rPr>
          <w:rFonts w:cs="Tahoma"/>
          <w:sz w:val="24"/>
          <w:szCs w:val="24"/>
        </w:rPr>
        <w:t>raznovrsnost flore i faune</w:t>
      </w:r>
    </w:p>
    <w:p w14:paraId="5467C241" w14:textId="7A153613" w:rsidR="00EE3672" w:rsidRPr="000E5D81" w:rsidRDefault="00EE3672" w:rsidP="000E5D8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0E5D81">
        <w:rPr>
          <w:rFonts w:cs="Tahoma"/>
          <w:sz w:val="24"/>
          <w:szCs w:val="24"/>
        </w:rPr>
        <w:t>pristupačnost pojedinih atrakcija, posebice za osobe s invaliditetom</w:t>
      </w:r>
    </w:p>
    <w:p w14:paraId="7294543A" w14:textId="66FB4535" w:rsidR="00EE3672" w:rsidRPr="000E5D81" w:rsidRDefault="00EE3672" w:rsidP="000E5D8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0E5D81">
        <w:rPr>
          <w:rFonts w:cs="Tahoma"/>
          <w:sz w:val="24"/>
          <w:szCs w:val="24"/>
        </w:rPr>
        <w:t xml:space="preserve">uređenost plaža (tuševi, </w:t>
      </w:r>
      <w:r w:rsidR="000E5D81" w:rsidRPr="000E5D81">
        <w:rPr>
          <w:rFonts w:cs="Tahoma"/>
          <w:sz w:val="24"/>
          <w:szCs w:val="24"/>
        </w:rPr>
        <w:t>WC</w:t>
      </w:r>
      <w:r w:rsidRPr="000E5D81">
        <w:rPr>
          <w:rFonts w:cs="Tahoma"/>
          <w:sz w:val="24"/>
          <w:szCs w:val="24"/>
        </w:rPr>
        <w:t>, pitka voda, način prikupljanja i zbrinjavanja otpada, ugostiteljska ponuda, mogućnost iznajmljivanja suncobrana i ležaljki, mogućnost najma zabavnih i sportskih rekvizita, organizirana rekreacija, plava zastava, spasilačka služba, pristup i rampe za osobe s invaliditetom…) i dr.</w:t>
      </w:r>
    </w:p>
    <w:p w14:paraId="4F4E0973" w14:textId="77777777" w:rsidR="00EE3672" w:rsidRDefault="00EE3672" w:rsidP="00D423D8">
      <w:pPr>
        <w:pStyle w:val="ListParagraph"/>
        <w:spacing w:after="0" w:line="240" w:lineRule="auto"/>
        <w:ind w:left="0"/>
        <w:jc w:val="both"/>
        <w:rPr>
          <w:rFonts w:cs="Tahoma"/>
          <w:sz w:val="24"/>
          <w:szCs w:val="24"/>
        </w:rPr>
      </w:pPr>
    </w:p>
    <w:p w14:paraId="74B77FEE" w14:textId="01090AA4" w:rsidR="00EE3672" w:rsidRDefault="00EE3672" w:rsidP="00D423D8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r>
        <w:rPr>
          <w:rFonts w:cs="Tahoma"/>
          <w:b/>
          <w:bCs/>
          <w:color w:val="003764"/>
          <w:sz w:val="24"/>
          <w:szCs w:val="24"/>
        </w:rPr>
        <w:t>Događanja (</w:t>
      </w:r>
      <w:r w:rsidRPr="00EE3672">
        <w:rPr>
          <w:rFonts w:cs="Tahoma"/>
          <w:b/>
          <w:bCs/>
          <w:color w:val="003764"/>
          <w:sz w:val="24"/>
          <w:szCs w:val="24"/>
        </w:rPr>
        <w:t>festivali</w:t>
      </w:r>
      <w:r>
        <w:rPr>
          <w:rFonts w:cs="Tahoma"/>
          <w:b/>
          <w:bCs/>
          <w:color w:val="003764"/>
          <w:sz w:val="24"/>
          <w:szCs w:val="24"/>
        </w:rPr>
        <w:t>/</w:t>
      </w:r>
      <w:r w:rsidRPr="00EE3672">
        <w:rPr>
          <w:rFonts w:cs="Tahoma"/>
          <w:b/>
          <w:bCs/>
          <w:color w:val="003764"/>
          <w:sz w:val="24"/>
          <w:szCs w:val="24"/>
        </w:rPr>
        <w:t>tradicionalna vjerska događanja</w:t>
      </w:r>
      <w:r>
        <w:rPr>
          <w:rFonts w:cs="Tahoma"/>
          <w:b/>
          <w:bCs/>
          <w:color w:val="003764"/>
          <w:sz w:val="24"/>
          <w:szCs w:val="24"/>
        </w:rPr>
        <w:t>/</w:t>
      </w:r>
      <w:r w:rsidRPr="00EE3672">
        <w:rPr>
          <w:rFonts w:cs="Tahoma"/>
          <w:b/>
          <w:bCs/>
          <w:color w:val="003764"/>
          <w:sz w:val="24"/>
          <w:szCs w:val="24"/>
        </w:rPr>
        <w:t>sportska događanja</w:t>
      </w:r>
      <w:r>
        <w:rPr>
          <w:rFonts w:cs="Tahoma"/>
          <w:b/>
          <w:bCs/>
          <w:color w:val="003764"/>
          <w:sz w:val="24"/>
          <w:szCs w:val="24"/>
        </w:rPr>
        <w:t>)</w:t>
      </w:r>
    </w:p>
    <w:p w14:paraId="121FE402" w14:textId="3529AC9E" w:rsidR="00EE3672" w:rsidRPr="000E5D81" w:rsidRDefault="00EE3672" w:rsidP="000E5D8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0E5D81">
        <w:rPr>
          <w:rFonts w:cs="Tahoma"/>
          <w:sz w:val="24"/>
          <w:szCs w:val="24"/>
        </w:rPr>
        <w:t>raznovrsnost događanja</w:t>
      </w:r>
    </w:p>
    <w:p w14:paraId="6C7AE848" w14:textId="61717504" w:rsidR="00EE3672" w:rsidRPr="000E5D81" w:rsidRDefault="00EE3672" w:rsidP="000E5D8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0E5D81">
        <w:rPr>
          <w:rFonts w:cs="Tahoma"/>
          <w:sz w:val="24"/>
          <w:szCs w:val="24"/>
        </w:rPr>
        <w:t>broj i trajanje događanja tijekom sezone i ostat</w:t>
      </w:r>
      <w:r w:rsidR="000E5D81">
        <w:rPr>
          <w:rFonts w:cs="Tahoma"/>
          <w:sz w:val="24"/>
          <w:szCs w:val="24"/>
        </w:rPr>
        <w:t>ka</w:t>
      </w:r>
      <w:r w:rsidRPr="000E5D81">
        <w:rPr>
          <w:rFonts w:cs="Tahoma"/>
          <w:sz w:val="24"/>
          <w:szCs w:val="24"/>
        </w:rPr>
        <w:t xml:space="preserve"> godine</w:t>
      </w:r>
    </w:p>
    <w:p w14:paraId="422DFDE7" w14:textId="6C85101F" w:rsidR="00EE3672" w:rsidRPr="000E5D81" w:rsidRDefault="00EE3672" w:rsidP="000E5D8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0E5D81">
        <w:rPr>
          <w:rFonts w:cs="Tahoma"/>
          <w:sz w:val="24"/>
          <w:szCs w:val="24"/>
        </w:rPr>
        <w:t>kvaliteta sadržaja i promocija događanja</w:t>
      </w:r>
    </w:p>
    <w:p w14:paraId="3521B6B3" w14:textId="6F88D0F9" w:rsidR="00EE3672" w:rsidRPr="000E5D81" w:rsidRDefault="00EE3672" w:rsidP="000E5D8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0E5D81">
        <w:rPr>
          <w:rFonts w:cs="Tahoma"/>
          <w:sz w:val="24"/>
          <w:szCs w:val="24"/>
        </w:rPr>
        <w:t>izvođači/sudionici događanja (domaći, strani, posjećenost, kvaliteta izvođača)</w:t>
      </w:r>
    </w:p>
    <w:p w14:paraId="696AC3F9" w14:textId="36ECB4DE" w:rsidR="00EE3672" w:rsidRPr="000E5D81" w:rsidRDefault="00EE3672" w:rsidP="000E5D8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0E5D81">
        <w:rPr>
          <w:rFonts w:cs="Tahoma"/>
          <w:sz w:val="24"/>
          <w:szCs w:val="24"/>
        </w:rPr>
        <w:t>prostor na/u kojem se organiziraju događanja i dr.</w:t>
      </w:r>
    </w:p>
    <w:p w14:paraId="23EC005F" w14:textId="7C577204" w:rsidR="00EE3672" w:rsidRPr="000E5D81" w:rsidRDefault="00EE3672" w:rsidP="000E5D8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0E5D81">
        <w:rPr>
          <w:rFonts w:cs="Tahoma"/>
          <w:sz w:val="24"/>
          <w:szCs w:val="24"/>
        </w:rPr>
        <w:lastRenderedPageBreak/>
        <w:t>primjerenost događanja karakteru i kategoriji destinacije</w:t>
      </w:r>
    </w:p>
    <w:p w14:paraId="09D99130" w14:textId="77777777" w:rsidR="00EE3672" w:rsidRDefault="00EE3672" w:rsidP="00D423D8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0103B615" w14:textId="77777777" w:rsidR="000E5D81" w:rsidRDefault="000E5D81" w:rsidP="00D423D8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1D817649" w14:textId="77777777" w:rsidR="000E5D81" w:rsidRPr="00EE3672" w:rsidRDefault="000E5D81" w:rsidP="00D423D8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1A0F4E09" w14:textId="32CB281C" w:rsidR="004E50D7" w:rsidRPr="004E50D7" w:rsidRDefault="004E50D7" w:rsidP="00D423D8">
      <w:pPr>
        <w:spacing w:after="0" w:line="240" w:lineRule="auto"/>
        <w:jc w:val="both"/>
        <w:rPr>
          <w:rFonts w:cs="Tahoma"/>
          <w:b/>
          <w:bCs/>
          <w:color w:val="1F3864" w:themeColor="accent1" w:themeShade="80"/>
          <w:sz w:val="24"/>
          <w:szCs w:val="24"/>
        </w:rPr>
      </w:pPr>
      <w:r w:rsidRPr="004E50D7">
        <w:rPr>
          <w:rFonts w:cs="Tahoma"/>
          <w:b/>
          <w:bCs/>
          <w:color w:val="1F3864" w:themeColor="accent1" w:themeShade="80"/>
          <w:sz w:val="24"/>
          <w:szCs w:val="24"/>
        </w:rPr>
        <w:t>JAVNA I PRIVATNA INFRASTRUKTURA</w:t>
      </w:r>
    </w:p>
    <w:p w14:paraId="726B0651" w14:textId="4C37A762" w:rsidR="004E50D7" w:rsidRPr="000A31B6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0A31B6">
        <w:rPr>
          <w:rFonts w:asciiTheme="minorHAnsi" w:hAnsiTheme="minorHAnsi"/>
          <w:bCs/>
          <w:shd w:val="clear" w:color="auto" w:fill="FEFFFE"/>
        </w:rPr>
        <w:t>razvijenost prometne i javne turističke infrastrukture</w:t>
      </w:r>
    </w:p>
    <w:p w14:paraId="1F79B12C" w14:textId="5136C7EA" w:rsidR="004E50D7" w:rsidRPr="000A31B6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0A31B6">
        <w:rPr>
          <w:rFonts w:asciiTheme="minorHAnsi" w:hAnsiTheme="minorHAnsi"/>
          <w:bCs/>
          <w:shd w:val="clear" w:color="auto" w:fill="FEFFFE"/>
        </w:rPr>
        <w:t>uređenost i održavanje pješačkih zona i šetnica</w:t>
      </w:r>
    </w:p>
    <w:p w14:paraId="19CBA0A8" w14:textId="11F2FEE8" w:rsidR="004E50D7" w:rsidRPr="000A31B6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0A31B6">
        <w:rPr>
          <w:rFonts w:asciiTheme="minorHAnsi" w:hAnsiTheme="minorHAnsi" w:cs="Helvetica"/>
          <w:shd w:val="clear" w:color="auto" w:fill="FFFFFF"/>
        </w:rPr>
        <w:t>posebno obilježene pješačke i biciklističke staze</w:t>
      </w:r>
      <w:r w:rsidR="000E5D81">
        <w:rPr>
          <w:rFonts w:asciiTheme="minorHAnsi" w:hAnsiTheme="minorHAnsi" w:cs="Helvetica"/>
          <w:shd w:val="clear" w:color="auto" w:fill="FFFFFF"/>
        </w:rPr>
        <w:t>,</w:t>
      </w:r>
      <w:r w:rsidRPr="000A31B6">
        <w:rPr>
          <w:rFonts w:asciiTheme="minorHAnsi" w:hAnsiTheme="minorHAnsi" w:cs="Helvetica"/>
          <w:shd w:val="clear" w:color="auto" w:fill="FFFFFF"/>
        </w:rPr>
        <w:t xml:space="preserve"> prometna, smeđa i druga turistička signalizacija </w:t>
      </w:r>
    </w:p>
    <w:p w14:paraId="7E42D48A" w14:textId="0744A2EF" w:rsidR="004E50D7" w:rsidRPr="000A31B6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/>
          <w:bCs/>
          <w:shd w:val="clear" w:color="auto" w:fill="FEFFFE"/>
        </w:rPr>
      </w:pPr>
      <w:r w:rsidRPr="000A31B6">
        <w:rPr>
          <w:rFonts w:asciiTheme="minorHAnsi" w:hAnsiTheme="minorHAnsi"/>
          <w:bCs/>
          <w:shd w:val="clear" w:color="auto" w:fill="FEFFFE"/>
        </w:rPr>
        <w:t>prilagođenost/pristupačnost druge prometne i javne turističke infrastrukture za osobe s invaliditetom</w:t>
      </w:r>
    </w:p>
    <w:p w14:paraId="4776C4BF" w14:textId="41AF5FDA" w:rsidR="000A31B6" w:rsidRPr="000A31B6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</w:rPr>
      </w:pPr>
      <w:r w:rsidRPr="000A31B6">
        <w:rPr>
          <w:rFonts w:asciiTheme="minorHAnsi" w:hAnsiTheme="minorHAnsi"/>
          <w:bCs/>
          <w:shd w:val="clear" w:color="auto" w:fill="FEFFFE"/>
        </w:rPr>
        <w:t>kvaliteta i raznovrsnost info materijala (tiskani, elektronički, raspoloživost na stranim jezicima), multimedijski sadržaji,</w:t>
      </w:r>
      <w:r>
        <w:rPr>
          <w:rFonts w:asciiTheme="minorHAnsi" w:hAnsiTheme="minorHAnsi"/>
        </w:rPr>
        <w:t xml:space="preserve"> </w:t>
      </w:r>
      <w:r w:rsidRPr="000A31B6">
        <w:rPr>
          <w:rFonts w:ascii="Calibri" w:eastAsia="Calibri" w:hAnsi="Calibri"/>
          <w:lang w:eastAsia="en-US"/>
        </w:rPr>
        <w:t>wi-fi zone, web aplikacije, interaktivni panoi…</w:t>
      </w:r>
    </w:p>
    <w:p w14:paraId="3DA044DD" w14:textId="70B04068" w:rsidR="004E50D7" w:rsidRPr="000A31B6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0A31B6">
        <w:rPr>
          <w:rFonts w:asciiTheme="minorHAnsi" w:hAnsiTheme="minorHAnsi"/>
          <w:bCs/>
          <w:shd w:val="clear" w:color="auto" w:fill="FEFFFE"/>
        </w:rPr>
        <w:t>primjerenost ponude trgovin</w:t>
      </w:r>
      <w:r w:rsidR="000E5D81">
        <w:rPr>
          <w:rFonts w:asciiTheme="minorHAnsi" w:hAnsiTheme="minorHAnsi"/>
          <w:bCs/>
          <w:shd w:val="clear" w:color="auto" w:fill="FEFFFE"/>
        </w:rPr>
        <w:t>a</w:t>
      </w:r>
      <w:r w:rsidRPr="000A31B6">
        <w:rPr>
          <w:rFonts w:asciiTheme="minorHAnsi" w:hAnsiTheme="minorHAnsi"/>
          <w:bCs/>
          <w:shd w:val="clear" w:color="auto" w:fill="FEFFFE"/>
        </w:rPr>
        <w:t xml:space="preserve"> karakteru i kategoriji destinacije (samoposluge, butici, suvenirnice, ostale specijalizirane trgovine, tržnice)</w:t>
      </w:r>
    </w:p>
    <w:p w14:paraId="1FB1010C" w14:textId="2598C413" w:rsidR="006E23C9" w:rsidRPr="000A31B6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0A31B6">
        <w:rPr>
          <w:rFonts w:asciiTheme="minorHAnsi" w:hAnsiTheme="minorHAnsi"/>
          <w:bCs/>
          <w:shd w:val="clear" w:color="auto" w:fill="FEFFFE"/>
        </w:rPr>
        <w:t xml:space="preserve">primjerenost ponude ostalih javnih usluga karakteru destinacije i potrebama turista (banke, mjenjačnice, pošta, kolodvori, ljekarne, javni </w:t>
      </w:r>
      <w:r w:rsidR="000E5D81" w:rsidRPr="000A31B6">
        <w:rPr>
          <w:rFonts w:asciiTheme="minorHAnsi" w:hAnsiTheme="minorHAnsi"/>
          <w:bCs/>
          <w:shd w:val="clear" w:color="auto" w:fill="FEFFFE"/>
        </w:rPr>
        <w:t>WC</w:t>
      </w:r>
      <w:r w:rsidRPr="000A31B6">
        <w:rPr>
          <w:rFonts w:asciiTheme="minorHAnsi" w:hAnsiTheme="minorHAnsi"/>
          <w:bCs/>
          <w:shd w:val="clear" w:color="auto" w:fill="FEFFFE"/>
        </w:rPr>
        <w:t>, benzinske postaje i dr</w:t>
      </w:r>
      <w:r w:rsidR="000E5D81">
        <w:rPr>
          <w:rFonts w:asciiTheme="minorHAnsi" w:hAnsiTheme="minorHAnsi"/>
          <w:bCs/>
          <w:shd w:val="clear" w:color="auto" w:fill="FEFFFE"/>
        </w:rPr>
        <w:t>.)</w:t>
      </w:r>
    </w:p>
    <w:p w14:paraId="17836AAC" w14:textId="2296F23D" w:rsidR="006E23C9" w:rsidRPr="000A31B6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0A31B6">
        <w:rPr>
          <w:rFonts w:asciiTheme="minorHAnsi" w:hAnsiTheme="minorHAnsi"/>
          <w:bCs/>
          <w:shd w:val="clear" w:color="auto" w:fill="FEFFFE"/>
        </w:rPr>
        <w:t>ponuda turističkih agencija (izleti, ture, razgled grada uz stručno vođenje)</w:t>
      </w:r>
    </w:p>
    <w:p w14:paraId="72AF4913" w14:textId="292A251F" w:rsidR="006E23C9" w:rsidRPr="000A31B6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0A31B6">
        <w:rPr>
          <w:rFonts w:asciiTheme="minorHAnsi" w:hAnsiTheme="minorHAnsi"/>
          <w:bCs/>
          <w:shd w:val="clear" w:color="auto" w:fill="FEFFFE"/>
        </w:rPr>
        <w:t>hortikulturno uređenje i održavanje parkova i drugih zelenih površina</w:t>
      </w:r>
    </w:p>
    <w:p w14:paraId="6A2C13EC" w14:textId="5CCE597B" w:rsidR="006E23C9" w:rsidRPr="000A31B6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0A31B6">
        <w:rPr>
          <w:rFonts w:asciiTheme="minorHAnsi" w:hAnsiTheme="minorHAnsi"/>
          <w:bCs/>
          <w:shd w:val="clear" w:color="auto" w:fill="FEFFFE"/>
        </w:rPr>
        <w:t>čistoća ulica, šetnica, parkova i drugih javnih površina</w:t>
      </w:r>
    </w:p>
    <w:p w14:paraId="28DF3F0A" w14:textId="5AC43FFE" w:rsidR="006E23C9" w:rsidRPr="000A31B6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0A31B6">
        <w:rPr>
          <w:rFonts w:asciiTheme="minorHAnsi" w:hAnsiTheme="minorHAnsi"/>
          <w:bCs/>
          <w:shd w:val="clear" w:color="auto" w:fill="FEFFFE"/>
        </w:rPr>
        <w:t>raznovrsnost objekata smještajne ponude po vrstama i kategorijama (hoteli, mali obiteljski hoteli, kampovi,</w:t>
      </w:r>
      <w:r>
        <w:rPr>
          <w:rFonts w:asciiTheme="minorHAnsi" w:hAnsiTheme="minorHAnsi"/>
          <w:bCs/>
          <w:shd w:val="clear" w:color="auto" w:fill="FEFFFE"/>
        </w:rPr>
        <w:t xml:space="preserve"> </w:t>
      </w:r>
      <w:r w:rsidRPr="000A31B6">
        <w:rPr>
          <w:rFonts w:asciiTheme="minorHAnsi" w:hAnsiTheme="minorHAnsi"/>
          <w:bCs/>
          <w:shd w:val="clear" w:color="auto" w:fill="FEFFFE"/>
        </w:rPr>
        <w:t>apartmani, kuće za odmor, sobe)</w:t>
      </w:r>
    </w:p>
    <w:p w14:paraId="3F5E6232" w14:textId="04A70AF6" w:rsidR="000A31B6" w:rsidRPr="000A31B6" w:rsidRDefault="000A31B6" w:rsidP="000E5D81">
      <w:pPr>
        <w:pStyle w:val="Style"/>
        <w:numPr>
          <w:ilvl w:val="0"/>
          <w:numId w:val="19"/>
        </w:numPr>
        <w:jc w:val="both"/>
        <w:rPr>
          <w:rFonts w:ascii="Calibri" w:hAnsi="Calibri"/>
          <w:bCs/>
          <w:shd w:val="clear" w:color="auto" w:fill="FEFFFE"/>
        </w:rPr>
      </w:pPr>
      <w:r w:rsidRPr="000A31B6">
        <w:rPr>
          <w:rFonts w:asciiTheme="minorHAnsi" w:hAnsiTheme="minorHAnsi"/>
          <w:bCs/>
          <w:shd w:val="clear" w:color="auto" w:fill="FEFFFE"/>
        </w:rPr>
        <w:t xml:space="preserve">luke nautičkog turizma </w:t>
      </w:r>
      <w:r w:rsidRPr="000A31B6">
        <w:rPr>
          <w:rFonts w:ascii="Calibri" w:hAnsi="Calibri"/>
          <w:bCs/>
          <w:shd w:val="clear" w:color="auto" w:fill="FEFFFE"/>
        </w:rPr>
        <w:t>(uređenost, održavanost i čistoća objekata i mora, ostali sadržaji i ponuda te ambijentalna prilagođenost)</w:t>
      </w:r>
    </w:p>
    <w:p w14:paraId="78E2D0BB" w14:textId="0C90DEA1" w:rsidR="000A31B6" w:rsidRPr="000A31B6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0A31B6">
        <w:rPr>
          <w:rFonts w:asciiTheme="minorHAnsi" w:hAnsiTheme="minorHAnsi"/>
          <w:bCs/>
          <w:shd w:val="clear" w:color="auto" w:fill="FEFFFE"/>
        </w:rPr>
        <w:t>raznovrsnost i kvaliteta ugostiteljskih objekata</w:t>
      </w:r>
    </w:p>
    <w:p w14:paraId="13301A4F" w14:textId="237C91B5" w:rsidR="000A31B6" w:rsidRPr="000A31B6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0A31B6">
        <w:rPr>
          <w:rFonts w:asciiTheme="minorHAnsi" w:hAnsiTheme="minorHAnsi"/>
          <w:bCs/>
          <w:shd w:val="clear" w:color="auto" w:fill="FEFFFE"/>
        </w:rPr>
        <w:t>kultura hrane - raznovrsnost i kvaliteta ponude jela i pića, ponuda tradicijskih jela i lokalna pića, korištenje lokalnih i ekoloških namirnica u pripremi hrane</w:t>
      </w:r>
    </w:p>
    <w:p w14:paraId="299ADD7F" w14:textId="2CB98F2C" w:rsidR="000A31B6" w:rsidRPr="000A31B6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0A31B6">
        <w:rPr>
          <w:rFonts w:asciiTheme="minorHAnsi" w:hAnsiTheme="minorHAnsi"/>
          <w:bCs/>
          <w:shd w:val="clear" w:color="auto" w:fill="FEFFFE"/>
        </w:rPr>
        <w:t>mogućnost kupnje autohtonih i organskih proizvoda u destinaciji (specijalizirane trgovine i/ili tržnice s autohtonim prehrambenim proizvodima)</w:t>
      </w:r>
    </w:p>
    <w:p w14:paraId="70FF4527" w14:textId="77777777" w:rsidR="000A31B6" w:rsidRPr="00EE3672" w:rsidRDefault="000A31B6" w:rsidP="00D423D8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390597F3" w14:textId="1080A874" w:rsidR="000A31B6" w:rsidRDefault="000A31B6" w:rsidP="00D423D8">
      <w:pPr>
        <w:spacing w:after="0" w:line="240" w:lineRule="auto"/>
        <w:jc w:val="both"/>
        <w:rPr>
          <w:rFonts w:cs="Tahoma"/>
          <w:b/>
          <w:bCs/>
          <w:color w:val="1F3864" w:themeColor="accent1" w:themeShade="80"/>
          <w:sz w:val="24"/>
          <w:szCs w:val="24"/>
        </w:rPr>
      </w:pPr>
      <w:r>
        <w:rPr>
          <w:rFonts w:cs="Tahoma"/>
          <w:b/>
          <w:bCs/>
          <w:color w:val="1F3864" w:themeColor="accent1" w:themeShade="80"/>
          <w:sz w:val="24"/>
          <w:szCs w:val="24"/>
        </w:rPr>
        <w:t xml:space="preserve">IMIDŽ DESTINACIJE </w:t>
      </w:r>
    </w:p>
    <w:p w14:paraId="50637B52" w14:textId="25BDB0EC" w:rsidR="000A31B6" w:rsidRPr="000E5D81" w:rsidRDefault="000A31B6" w:rsidP="000E5D8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0E5D81">
        <w:rPr>
          <w:rFonts w:cs="Tahoma"/>
          <w:sz w:val="24"/>
          <w:szCs w:val="24"/>
        </w:rPr>
        <w:t>brendiranje destinacij</w:t>
      </w:r>
      <w:r w:rsidR="00380DB7">
        <w:rPr>
          <w:rFonts w:cs="Tahoma"/>
          <w:sz w:val="24"/>
          <w:szCs w:val="24"/>
        </w:rPr>
        <w:t>e</w:t>
      </w:r>
    </w:p>
    <w:p w14:paraId="651F420F" w14:textId="0754C106" w:rsidR="000A31B6" w:rsidRPr="000E5D81" w:rsidRDefault="000A31B6" w:rsidP="000E5D8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0E5D81">
        <w:rPr>
          <w:rFonts w:cs="Tahoma"/>
          <w:sz w:val="24"/>
          <w:szCs w:val="24"/>
        </w:rPr>
        <w:t>zastupljenost tradicijske arhitekture (javni i rezidencijalni objekti)</w:t>
      </w:r>
    </w:p>
    <w:p w14:paraId="68E45DA2" w14:textId="76F72BFB" w:rsidR="000A31B6" w:rsidRPr="000E5D81" w:rsidRDefault="000A31B6" w:rsidP="000E5D8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0E5D81">
        <w:rPr>
          <w:rFonts w:cs="Tahoma"/>
          <w:sz w:val="24"/>
          <w:szCs w:val="24"/>
        </w:rPr>
        <w:t xml:space="preserve">opći dojam o stanju očuvanosti </w:t>
      </w:r>
      <w:r w:rsidR="00380DB7" w:rsidRPr="000E5D81">
        <w:rPr>
          <w:rFonts w:cs="Tahoma"/>
          <w:sz w:val="24"/>
          <w:szCs w:val="24"/>
        </w:rPr>
        <w:t>prirode</w:t>
      </w:r>
      <w:r w:rsidR="00380DB7">
        <w:rPr>
          <w:rFonts w:cs="Tahoma"/>
          <w:sz w:val="24"/>
          <w:szCs w:val="24"/>
        </w:rPr>
        <w:t xml:space="preserve"> i</w:t>
      </w:r>
      <w:r w:rsidR="00380DB7" w:rsidRPr="000E5D81">
        <w:rPr>
          <w:rFonts w:cs="Tahoma"/>
          <w:sz w:val="24"/>
          <w:szCs w:val="24"/>
        </w:rPr>
        <w:t xml:space="preserve"> </w:t>
      </w:r>
      <w:r w:rsidRPr="000E5D81">
        <w:rPr>
          <w:rFonts w:cs="Tahoma"/>
          <w:sz w:val="24"/>
          <w:szCs w:val="24"/>
        </w:rPr>
        <w:t>okoliša</w:t>
      </w:r>
    </w:p>
    <w:p w14:paraId="5A46DB12" w14:textId="7B9F1356" w:rsidR="000A31B6" w:rsidRPr="000E5D81" w:rsidRDefault="000A31B6" w:rsidP="000E5D8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0E5D81">
        <w:rPr>
          <w:rFonts w:cs="Tahoma"/>
          <w:sz w:val="24"/>
          <w:szCs w:val="24"/>
        </w:rPr>
        <w:t>opći dojam i mjere sigurnosti</w:t>
      </w:r>
    </w:p>
    <w:p w14:paraId="6A7AE276" w14:textId="20B5C9D9" w:rsidR="000A31B6" w:rsidRPr="000E5D81" w:rsidRDefault="000A31B6" w:rsidP="000E5D8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0E5D81">
        <w:rPr>
          <w:rFonts w:cs="Tahoma"/>
          <w:sz w:val="24"/>
          <w:szCs w:val="24"/>
        </w:rPr>
        <w:t>osposobljenost i stručnost djelatnika u sustavu turizma</w:t>
      </w:r>
    </w:p>
    <w:p w14:paraId="46B38345" w14:textId="5C4FEE9A" w:rsidR="000A31B6" w:rsidRDefault="000A31B6" w:rsidP="000E5D8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0E5D81">
        <w:rPr>
          <w:rFonts w:cs="Tahoma"/>
          <w:sz w:val="24"/>
          <w:szCs w:val="24"/>
        </w:rPr>
        <w:t>ljubaznost domaćeg stanovništva</w:t>
      </w:r>
    </w:p>
    <w:p w14:paraId="64100694" w14:textId="77777777" w:rsidR="00867C36" w:rsidRDefault="00867C36" w:rsidP="00867C36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03A43AED" w14:textId="78AD36EE" w:rsidR="00867C36" w:rsidRDefault="00867C36" w:rsidP="00867C36">
      <w:pPr>
        <w:spacing w:after="0" w:line="240" w:lineRule="auto"/>
        <w:jc w:val="both"/>
        <w:rPr>
          <w:rFonts w:cs="Tahoma"/>
          <w:b/>
          <w:bCs/>
          <w:color w:val="1F3864" w:themeColor="accent1" w:themeShade="80"/>
          <w:sz w:val="24"/>
          <w:szCs w:val="24"/>
        </w:rPr>
      </w:pPr>
      <w:r w:rsidRPr="00867C36">
        <w:rPr>
          <w:rFonts w:cs="Tahoma"/>
          <w:b/>
          <w:bCs/>
          <w:color w:val="1F3864" w:themeColor="accent1" w:themeShade="80"/>
          <w:sz w:val="24"/>
          <w:szCs w:val="24"/>
        </w:rPr>
        <w:t>DOPRINOS CILJEVIMA STRATEGIJE RAZVOJA ODRŽIVOG TURIZMA DO 2030.</w:t>
      </w:r>
    </w:p>
    <w:p w14:paraId="1E6C44D6" w14:textId="77777777" w:rsidR="00867C36" w:rsidRPr="00867C36" w:rsidRDefault="00867C36" w:rsidP="00867C36">
      <w:pPr>
        <w:spacing w:after="0" w:line="240" w:lineRule="auto"/>
        <w:jc w:val="both"/>
        <w:rPr>
          <w:rFonts w:cs="Tahoma"/>
          <w:b/>
          <w:bCs/>
          <w:color w:val="1F3864" w:themeColor="accent1" w:themeShade="80"/>
          <w:sz w:val="24"/>
          <w:szCs w:val="24"/>
        </w:rPr>
      </w:pPr>
    </w:p>
    <w:p w14:paraId="4E7538CA" w14:textId="67CDA1F9" w:rsidR="00867C36" w:rsidRPr="00867C36" w:rsidRDefault="00867C36" w:rsidP="00867C36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r w:rsidRPr="00867C36">
        <w:rPr>
          <w:rFonts w:cs="Tahoma"/>
          <w:b/>
          <w:bCs/>
          <w:color w:val="003764"/>
          <w:sz w:val="24"/>
          <w:szCs w:val="24"/>
        </w:rPr>
        <w:t>Cjelogodišnji i regionalno uravnoteženiji turizam</w:t>
      </w:r>
    </w:p>
    <w:p w14:paraId="571D4618" w14:textId="77777777" w:rsidR="000D3014" w:rsidRDefault="00867C36" w:rsidP="00867C3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867C36">
        <w:rPr>
          <w:rFonts w:cs="Tahoma"/>
          <w:sz w:val="24"/>
          <w:szCs w:val="24"/>
        </w:rPr>
        <w:t xml:space="preserve">Kako bi se ravnomjernije rasporedile turističke aktivnosti tijekom cijele godine u turistički razvijenim područjima, fokus mora biti na unaprjeđenju više dodane vrijednosti postojećih turističkih proizvoda te stvaranju uvjeta za daljnji razvoj posebnih oblika turizma uz što aktivnije uključivanje lokalne zajednice u te procese. U turistički slabije razvijenim područjima i u kontinentalnoj Hrvatskoj fokus mora biti </w:t>
      </w:r>
    </w:p>
    <w:p w14:paraId="02107B0C" w14:textId="2360E426" w:rsidR="00867C36" w:rsidRPr="00867C36" w:rsidRDefault="00867C36" w:rsidP="000D3014">
      <w:pPr>
        <w:pStyle w:val="ListParagraph"/>
        <w:spacing w:after="0" w:line="240" w:lineRule="auto"/>
        <w:ind w:left="927"/>
        <w:jc w:val="both"/>
        <w:rPr>
          <w:rFonts w:cs="Tahoma"/>
          <w:sz w:val="24"/>
          <w:szCs w:val="24"/>
        </w:rPr>
      </w:pPr>
      <w:r w:rsidRPr="00867C36">
        <w:rPr>
          <w:rFonts w:cs="Tahoma"/>
          <w:sz w:val="24"/>
          <w:szCs w:val="24"/>
        </w:rPr>
        <w:lastRenderedPageBreak/>
        <w:t>na podizanju kvalitete ugostiteljske ponude, novih turističkih atrakcija te posebnih oblika turizma.</w:t>
      </w:r>
    </w:p>
    <w:p w14:paraId="4D4D30C8" w14:textId="11F10EB3" w:rsidR="00867C36" w:rsidRPr="00867C36" w:rsidRDefault="00867C36" w:rsidP="00867C36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r w:rsidRPr="00867C36">
        <w:rPr>
          <w:rFonts w:cs="Tahoma"/>
          <w:b/>
          <w:bCs/>
          <w:color w:val="003764"/>
          <w:sz w:val="24"/>
          <w:szCs w:val="24"/>
        </w:rPr>
        <w:t>Turizam uz očuvan okoliš, prostor i klimu</w:t>
      </w:r>
    </w:p>
    <w:p w14:paraId="2555560E" w14:textId="77777777" w:rsidR="00867C36" w:rsidRPr="00867C36" w:rsidRDefault="00867C36" w:rsidP="00867C3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867C36">
        <w:rPr>
          <w:rFonts w:cs="Tahoma"/>
          <w:sz w:val="24"/>
          <w:szCs w:val="24"/>
        </w:rPr>
        <w:t>Opterećenja koja proizlaze iz turizma mogu rezultirati smanjenjem kvalitete sastavnica okoliša, kao i nastavkom neželjenih klimatskih promjena, što posljedično može dovesti do smanjene atraktivnosti Hrvatske kao turističke destinacije. Stoga je razvoj turizma nužno usmjeriti prema okolišnoj i resursnoj održivosti te smanjenju međusobnih negativnih utjecaja turizma i klimatskih promjena.</w:t>
      </w:r>
    </w:p>
    <w:p w14:paraId="55D3290E" w14:textId="4F3AEB11" w:rsidR="00867C36" w:rsidRPr="00867C36" w:rsidRDefault="00867C36" w:rsidP="00867C36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r w:rsidRPr="00867C36">
        <w:rPr>
          <w:rFonts w:cs="Tahoma"/>
          <w:b/>
          <w:bCs/>
          <w:color w:val="003764"/>
          <w:sz w:val="24"/>
          <w:szCs w:val="24"/>
        </w:rPr>
        <w:t>Konkurentan i inovativan turizam</w:t>
      </w:r>
    </w:p>
    <w:p w14:paraId="20DAF35A" w14:textId="77777777" w:rsidR="00867C36" w:rsidRPr="00867C36" w:rsidRDefault="00867C36" w:rsidP="00867C3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867C36">
        <w:rPr>
          <w:rFonts w:cs="Tahoma"/>
          <w:sz w:val="24"/>
          <w:szCs w:val="24"/>
        </w:rPr>
        <w:t>Razvoj konkurentnog i inovativnog turizma jedan je od koraka u razvoju održivog turizma. Neophodno je unapređenje poslovnog okruženja, ljudskih potencijali i tržišta rada, unaprjeđenje strukture i kvalitete smještajnih kapaciteta, osiguranje poticajnog poslovnog okruženja te poticanje inovacija i digitalne transformacije turizma.</w:t>
      </w:r>
    </w:p>
    <w:p w14:paraId="0AB68171" w14:textId="44D298E0" w:rsidR="00867C36" w:rsidRPr="00867C36" w:rsidRDefault="00867C36" w:rsidP="00867C36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r w:rsidRPr="00867C36">
        <w:rPr>
          <w:rFonts w:cs="Tahoma"/>
          <w:b/>
          <w:bCs/>
          <w:color w:val="003764"/>
          <w:sz w:val="24"/>
          <w:szCs w:val="24"/>
        </w:rPr>
        <w:t>Otporan turizam</w:t>
      </w:r>
    </w:p>
    <w:p w14:paraId="169072F1" w14:textId="77777777" w:rsidR="00867C36" w:rsidRPr="00867C36" w:rsidRDefault="00867C36" w:rsidP="00867C3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867C36">
        <w:rPr>
          <w:rFonts w:cs="Tahoma"/>
          <w:sz w:val="24"/>
          <w:szCs w:val="24"/>
        </w:rPr>
        <w:t>Jedan od značajnijih izazova s kojima se turizam suočava jesu brze promjene trendova i interesa turista, a s tim je povezana i potreba za diversifikacijom proizvoda te potreba za planiranjem potrebnih kompetencija zaposlenih u turizmu. Preduvjet za učinkovito upravljanje je prikupljanje podataka i donošenje odluka temeljenih na tim egzaktnim podacima. Dodatno, potrebno je koristiti prednosti snažnijeg uključivanja u međunarodna udruženja i organizacije radi rješavanja zajedničkih izazova. Hrvatska se percipira kao sigurna destinacija, stoga je neophodno nastaviti s dosadašnjim naporima u kontekstu jačanja i razvoja sigurnosti u svim turističkim destinacijama.</w:t>
      </w:r>
    </w:p>
    <w:p w14:paraId="3E964571" w14:textId="77777777" w:rsidR="00867C36" w:rsidRPr="00867C36" w:rsidRDefault="00867C36" w:rsidP="00867C36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4B937EAC" w14:textId="3697172C" w:rsidR="00867C36" w:rsidRPr="0072739F" w:rsidRDefault="00867C36" w:rsidP="00867C36">
      <w:pPr>
        <w:spacing w:after="0" w:line="240" w:lineRule="auto"/>
        <w:jc w:val="both"/>
        <w:rPr>
          <w:rFonts w:cs="Tahoma"/>
          <w:b/>
          <w:bCs/>
          <w:sz w:val="24"/>
          <w:szCs w:val="24"/>
        </w:rPr>
      </w:pPr>
      <w:r w:rsidRPr="0072739F">
        <w:rPr>
          <w:rFonts w:cs="Tahoma"/>
          <w:b/>
          <w:bCs/>
          <w:sz w:val="24"/>
          <w:szCs w:val="24"/>
        </w:rPr>
        <w:t>Onlin</w:t>
      </w:r>
      <w:r w:rsidR="0072739F" w:rsidRPr="0072739F">
        <w:rPr>
          <w:rFonts w:cs="Tahoma"/>
          <w:b/>
          <w:bCs/>
          <w:sz w:val="24"/>
          <w:szCs w:val="24"/>
        </w:rPr>
        <w:t xml:space="preserve">e </w:t>
      </w:r>
      <w:r w:rsidRPr="0072739F">
        <w:rPr>
          <w:rFonts w:cs="Tahoma"/>
          <w:b/>
          <w:bCs/>
          <w:sz w:val="24"/>
          <w:szCs w:val="24"/>
        </w:rPr>
        <w:t>prijav</w:t>
      </w:r>
      <w:r w:rsidR="0072739F" w:rsidRPr="0072739F">
        <w:rPr>
          <w:rFonts w:cs="Tahoma"/>
          <w:b/>
          <w:bCs/>
          <w:sz w:val="24"/>
          <w:szCs w:val="24"/>
        </w:rPr>
        <w:t xml:space="preserve">u je obvezno ispuniti te priložiti prezentaciju na internetskoj stranici </w:t>
      </w:r>
      <w:hyperlink r:id="rId7" w:history="1">
        <w:r w:rsidR="0072739F" w:rsidRPr="0072739F">
          <w:rPr>
            <w:rStyle w:val="Hyperlink"/>
            <w:rFonts w:cs="Tahoma"/>
            <w:b/>
            <w:bCs/>
            <w:sz w:val="24"/>
            <w:szCs w:val="24"/>
          </w:rPr>
          <w:t>https://www.danihrvatskogturizma.hr/</w:t>
        </w:r>
      </w:hyperlink>
      <w:r w:rsidR="0072739F" w:rsidRPr="0072739F">
        <w:rPr>
          <w:rFonts w:cs="Tahoma"/>
          <w:b/>
          <w:bCs/>
          <w:sz w:val="24"/>
          <w:szCs w:val="24"/>
        </w:rPr>
        <w:t xml:space="preserve"> </w:t>
      </w:r>
    </w:p>
    <w:sectPr w:rsidR="00867C36" w:rsidRPr="007273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41146" w14:textId="77777777" w:rsidR="00E320B5" w:rsidRDefault="00E320B5" w:rsidP="00D341C4">
      <w:pPr>
        <w:spacing w:after="0" w:line="240" w:lineRule="auto"/>
      </w:pPr>
      <w:r>
        <w:separator/>
      </w:r>
    </w:p>
  </w:endnote>
  <w:endnote w:type="continuationSeparator" w:id="0">
    <w:p w14:paraId="15EF2E71" w14:textId="77777777" w:rsidR="00E320B5" w:rsidRDefault="00E320B5" w:rsidP="00D3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0C5BF" w14:textId="77777777" w:rsidR="00E320B5" w:rsidRDefault="00E320B5" w:rsidP="00D341C4">
      <w:pPr>
        <w:spacing w:after="0" w:line="240" w:lineRule="auto"/>
      </w:pPr>
      <w:r>
        <w:separator/>
      </w:r>
    </w:p>
  </w:footnote>
  <w:footnote w:type="continuationSeparator" w:id="0">
    <w:p w14:paraId="110E1626" w14:textId="77777777" w:rsidR="00E320B5" w:rsidRDefault="00E320B5" w:rsidP="00D34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1BE6B" w14:textId="7C80D70E" w:rsidR="00D341C4" w:rsidRDefault="00D341C4">
    <w:pPr>
      <w:pStyle w:val="Header"/>
    </w:pPr>
    <w:r>
      <w:rPr>
        <w:noProof/>
      </w:rPr>
      <w:drawing>
        <wp:inline distT="0" distB="0" distL="0" distR="0" wp14:anchorId="6747443C" wp14:editId="4E98D941">
          <wp:extent cx="1219200" cy="319108"/>
          <wp:effectExtent l="0" t="0" r="0" b="5080"/>
          <wp:docPr id="2" name="Picture 1" descr="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978" cy="33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ptab w:relativeTo="margin" w:alignment="center" w:leader="none"/>
    </w:r>
    <w:r>
      <w:rPr>
        <w:noProof/>
      </w:rPr>
      <w:drawing>
        <wp:inline distT="0" distB="0" distL="0" distR="0" wp14:anchorId="48AA06DB" wp14:editId="43B00164">
          <wp:extent cx="921568" cy="598170"/>
          <wp:effectExtent l="0" t="0" r="0" b="0"/>
          <wp:docPr id="17" name="Picture 16" descr="A black background with colorful text&#10;&#10;AI-generated content may be incorrect.">
            <a:hlinkClick xmlns:a="http://schemas.openxmlformats.org/drawingml/2006/main" r:id="rId2"/>
            <a:extLst xmlns:a="http://schemas.openxmlformats.org/drawingml/2006/main">
              <a:ext uri="{FF2B5EF4-FFF2-40B4-BE49-F238E27FC236}">
                <a16:creationId xmlns:a16="http://schemas.microsoft.com/office/drawing/2014/main" id="{74125C4D-9652-B349-F102-2AC2A27728C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A black background with colorful text&#10;&#10;AI-generated content may be incorrect.">
                    <a:hlinkClick r:id="rId2"/>
                    <a:extLst>
                      <a:ext uri="{FF2B5EF4-FFF2-40B4-BE49-F238E27FC236}">
                        <a16:creationId xmlns:a16="http://schemas.microsoft.com/office/drawing/2014/main" id="{74125C4D-9652-B349-F102-2AC2A27728C7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835" cy="60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7F64618E" wp14:editId="0459A466">
          <wp:extent cx="555008" cy="370160"/>
          <wp:effectExtent l="0" t="0" r="0" b="0"/>
          <wp:docPr id="19" name="Picture 18" descr="A black and red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47A90F5-29A7-01BE-E74C-6A79F64FD1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A black and red logo&#10;&#10;AI-generated content may be incorrect.">
                    <a:extLst>
                      <a:ext uri="{FF2B5EF4-FFF2-40B4-BE49-F238E27FC236}">
                        <a16:creationId xmlns:a16="http://schemas.microsoft.com/office/drawing/2014/main" id="{447A90F5-29A7-01BE-E74C-6A79F64FD1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08" cy="37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2D81"/>
    <w:multiLevelType w:val="hybridMultilevel"/>
    <w:tmpl w:val="338495E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7254A"/>
    <w:multiLevelType w:val="hybridMultilevel"/>
    <w:tmpl w:val="7E88CFD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65FEC"/>
    <w:multiLevelType w:val="hybridMultilevel"/>
    <w:tmpl w:val="6D7EDCE2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18011D5"/>
    <w:multiLevelType w:val="hybridMultilevel"/>
    <w:tmpl w:val="8A729A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523B0"/>
    <w:multiLevelType w:val="hybridMultilevel"/>
    <w:tmpl w:val="87261BD6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7AF6F1A"/>
    <w:multiLevelType w:val="hybridMultilevel"/>
    <w:tmpl w:val="FFEA43A6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92575A8"/>
    <w:multiLevelType w:val="hybridMultilevel"/>
    <w:tmpl w:val="124AFE6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D1101E"/>
    <w:multiLevelType w:val="hybridMultilevel"/>
    <w:tmpl w:val="0ED42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05132"/>
    <w:multiLevelType w:val="hybridMultilevel"/>
    <w:tmpl w:val="522851C0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0523106"/>
    <w:multiLevelType w:val="hybridMultilevel"/>
    <w:tmpl w:val="DAFA25A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FD3B81"/>
    <w:multiLevelType w:val="hybridMultilevel"/>
    <w:tmpl w:val="01CA0C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808EF"/>
    <w:multiLevelType w:val="hybridMultilevel"/>
    <w:tmpl w:val="F3C0AC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54447"/>
    <w:multiLevelType w:val="hybridMultilevel"/>
    <w:tmpl w:val="0F269E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21286"/>
    <w:multiLevelType w:val="hybridMultilevel"/>
    <w:tmpl w:val="C51A1844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39439EB"/>
    <w:multiLevelType w:val="hybridMultilevel"/>
    <w:tmpl w:val="5DE45B90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47328C6"/>
    <w:multiLevelType w:val="hybridMultilevel"/>
    <w:tmpl w:val="F57AC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1731A"/>
    <w:multiLevelType w:val="hybridMultilevel"/>
    <w:tmpl w:val="D668E9F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2A69EA"/>
    <w:multiLevelType w:val="hybridMultilevel"/>
    <w:tmpl w:val="E6E6816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6D6CBB"/>
    <w:multiLevelType w:val="hybridMultilevel"/>
    <w:tmpl w:val="1B70D6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D7322"/>
    <w:multiLevelType w:val="hybridMultilevel"/>
    <w:tmpl w:val="84E4A14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2080218">
    <w:abstractNumId w:val="6"/>
  </w:num>
  <w:num w:numId="2" w16cid:durableId="885945591">
    <w:abstractNumId w:val="15"/>
  </w:num>
  <w:num w:numId="3" w16cid:durableId="1930190595">
    <w:abstractNumId w:val="7"/>
  </w:num>
  <w:num w:numId="4" w16cid:durableId="1956210645">
    <w:abstractNumId w:val="3"/>
  </w:num>
  <w:num w:numId="5" w16cid:durableId="251622206">
    <w:abstractNumId w:val="16"/>
  </w:num>
  <w:num w:numId="6" w16cid:durableId="1078096372">
    <w:abstractNumId w:val="12"/>
  </w:num>
  <w:num w:numId="7" w16cid:durableId="63528518">
    <w:abstractNumId w:val="11"/>
  </w:num>
  <w:num w:numId="8" w16cid:durableId="1283458945">
    <w:abstractNumId w:val="17"/>
  </w:num>
  <w:num w:numId="9" w16cid:durableId="1369640927">
    <w:abstractNumId w:val="1"/>
  </w:num>
  <w:num w:numId="10" w16cid:durableId="573780286">
    <w:abstractNumId w:val="9"/>
  </w:num>
  <w:num w:numId="11" w16cid:durableId="1792556566">
    <w:abstractNumId w:val="0"/>
  </w:num>
  <w:num w:numId="12" w16cid:durableId="848637727">
    <w:abstractNumId w:val="19"/>
  </w:num>
  <w:num w:numId="13" w16cid:durableId="954218742">
    <w:abstractNumId w:val="18"/>
  </w:num>
  <w:num w:numId="14" w16cid:durableId="1479150257">
    <w:abstractNumId w:val="10"/>
  </w:num>
  <w:num w:numId="15" w16cid:durableId="7755973">
    <w:abstractNumId w:val="4"/>
  </w:num>
  <w:num w:numId="16" w16cid:durableId="560530060">
    <w:abstractNumId w:val="14"/>
  </w:num>
  <w:num w:numId="17" w16cid:durableId="1686714606">
    <w:abstractNumId w:val="8"/>
  </w:num>
  <w:num w:numId="18" w16cid:durableId="1676034842">
    <w:abstractNumId w:val="2"/>
  </w:num>
  <w:num w:numId="19" w16cid:durableId="2060669701">
    <w:abstractNumId w:val="5"/>
  </w:num>
  <w:num w:numId="20" w16cid:durableId="10149643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B7"/>
    <w:rsid w:val="000A31B6"/>
    <w:rsid w:val="000C4147"/>
    <w:rsid w:val="000D3014"/>
    <w:rsid w:val="000E5D81"/>
    <w:rsid w:val="001A3BCE"/>
    <w:rsid w:val="002B237A"/>
    <w:rsid w:val="00380DB7"/>
    <w:rsid w:val="004634A7"/>
    <w:rsid w:val="004D6C76"/>
    <w:rsid w:val="004E50D7"/>
    <w:rsid w:val="006560B7"/>
    <w:rsid w:val="006E23C9"/>
    <w:rsid w:val="0072739F"/>
    <w:rsid w:val="00754B43"/>
    <w:rsid w:val="00856334"/>
    <w:rsid w:val="00867C36"/>
    <w:rsid w:val="00BA6289"/>
    <w:rsid w:val="00CE70F2"/>
    <w:rsid w:val="00D341C4"/>
    <w:rsid w:val="00D423D8"/>
    <w:rsid w:val="00E320B5"/>
    <w:rsid w:val="00EE3672"/>
    <w:rsid w:val="00E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930D3"/>
  <w15:chartTrackingRefBased/>
  <w15:docId w15:val="{8D5EE126-5123-495E-9D26-A65D48AE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0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0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0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0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0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0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0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0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0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0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0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0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0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0B7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EE6BA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Style">
    <w:name w:val="Style"/>
    <w:rsid w:val="004E5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3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1C4"/>
  </w:style>
  <w:style w:type="paragraph" w:styleId="Footer">
    <w:name w:val="footer"/>
    <w:basedOn w:val="Normal"/>
    <w:link w:val="FooterChar"/>
    <w:uiPriority w:val="99"/>
    <w:unhideWhenUsed/>
    <w:rsid w:val="00D3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1C4"/>
  </w:style>
  <w:style w:type="paragraph" w:styleId="NormalWeb">
    <w:name w:val="Normal (Web)"/>
    <w:basedOn w:val="Normal"/>
    <w:uiPriority w:val="99"/>
    <w:semiHidden/>
    <w:unhideWhenUsed/>
    <w:rsid w:val="00D3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7273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2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anihrvatskogturizm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roatia.hr/hr-H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Jannette Razum</dc:creator>
  <cp:keywords/>
  <dc:description/>
  <cp:lastModifiedBy>Jure Galić</cp:lastModifiedBy>
  <cp:revision>10</cp:revision>
  <dcterms:created xsi:type="dcterms:W3CDTF">2025-05-28T08:20:00Z</dcterms:created>
  <dcterms:modified xsi:type="dcterms:W3CDTF">2025-06-12T14:19:00Z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b10e5a5c-2450-4d07-8dad-f4d8640052a7</vt:lpwstr>
  </property>
</Properties>
</file>